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BDD" w:rsidRDefault="00552BDD" w:rsidP="00552BDD">
      <w:pPr>
        <w:ind w:left="-709"/>
        <w:jc w:val="both"/>
      </w:pPr>
      <w:r w:rsidRPr="00552BDD">
        <w:t xml:space="preserve"> </w:t>
      </w:r>
    </w:p>
    <w:p w:rsidR="00552BDD" w:rsidRDefault="00552BDD" w:rsidP="00552BDD">
      <w:pPr>
        <w:ind w:left="-709"/>
        <w:jc w:val="both"/>
      </w:pPr>
    </w:p>
    <w:p w:rsidR="00552BDD" w:rsidRDefault="006055A4" w:rsidP="00552BDD">
      <w:pPr>
        <w:ind w:left="-709"/>
        <w:jc w:val="both"/>
      </w:pPr>
      <w:bookmarkStart w:id="0" w:name="_GoBack"/>
      <w:r>
        <w:rPr>
          <w:noProof/>
        </w:rPr>
        <w:drawing>
          <wp:inline distT="0" distB="0" distL="0" distR="0">
            <wp:extent cx="6156013" cy="8537572"/>
            <wp:effectExtent l="0" t="0" r="0" b="0"/>
            <wp:docPr id="3" name="Рисунок 3" descr="C:\Users\Елена\Desktop\Некоторые папки здесь\Новая папка (2)\все для 2013-2014 уч года\Documents\Scanned Documents\Рисунок (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Елена\Desktop\Некоторые папки здесь\Новая папка (2)\все для 2013-2014 уч года\Documents\Scanned Documents\Рисунок (417).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59728" cy="8542724"/>
                    </a:xfrm>
                    <a:prstGeom prst="rect">
                      <a:avLst/>
                    </a:prstGeom>
                    <a:noFill/>
                    <a:ln>
                      <a:noFill/>
                    </a:ln>
                  </pic:spPr>
                </pic:pic>
              </a:graphicData>
            </a:graphic>
          </wp:inline>
        </w:drawing>
      </w:r>
      <w:bookmarkEnd w:id="0"/>
      <w:r w:rsidRPr="006055A4">
        <w:rPr>
          <w:noProof/>
        </w:rPr>
        <w:t xml:space="preserve"> </w:t>
      </w:r>
    </w:p>
    <w:p w:rsidR="00552BDD" w:rsidRDefault="00552BDD" w:rsidP="00552BDD">
      <w:pPr>
        <w:ind w:left="-709"/>
        <w:jc w:val="both"/>
      </w:pPr>
    </w:p>
    <w:p w:rsidR="00552BDD" w:rsidRDefault="00552BDD" w:rsidP="00552BDD">
      <w:pPr>
        <w:ind w:left="-709"/>
        <w:jc w:val="both"/>
      </w:pPr>
    </w:p>
    <w:p w:rsidR="00552BDD" w:rsidRDefault="00552BDD" w:rsidP="006055A4">
      <w:pPr>
        <w:jc w:val="both"/>
      </w:pPr>
    </w:p>
    <w:p w:rsidR="00552BDD" w:rsidRDefault="00552BDD" w:rsidP="00552BDD">
      <w:pPr>
        <w:ind w:left="-709"/>
        <w:jc w:val="both"/>
      </w:pPr>
    </w:p>
    <w:p w:rsidR="00552BDD" w:rsidRDefault="00552BDD" w:rsidP="00552BDD">
      <w:pPr>
        <w:ind w:left="-709"/>
        <w:jc w:val="both"/>
      </w:pPr>
      <w:r>
        <w:t>2.6.  В  МБДОУ  организуется  дневной  сон.  Продолжительность  дневного  сна составляет 2 - 2,5 часа в зависимости от возраста детей.</w:t>
      </w:r>
    </w:p>
    <w:p w:rsidR="00552BDD" w:rsidRDefault="00552BDD" w:rsidP="00552BDD">
      <w:pPr>
        <w:ind w:firstLine="709"/>
        <w:jc w:val="both"/>
      </w:pPr>
      <w:r>
        <w:t>2.7. На самостоятельную деятельность детей (игры, подготовка к образовательной деятельности,  личная  гигиена)  в  режиме  дня  отводится  не  менее  3  часов  в зависимости от возраста воспитанников.</w:t>
      </w:r>
    </w:p>
    <w:p w:rsidR="00552BDD" w:rsidRDefault="00552BDD" w:rsidP="00552BDD">
      <w:pPr>
        <w:ind w:firstLine="709"/>
        <w:jc w:val="both"/>
      </w:pPr>
      <w:r>
        <w:t xml:space="preserve">2.8.  МБДОУ  устанавливает  максимальный  объем  нагрузки  детей  во  время организованной  образовательной  деятельности,  соответствующий  основной образовательной  программе  дошкольного  образования  и  нормам  СанПиН. </w:t>
      </w:r>
    </w:p>
    <w:p w:rsidR="00552BDD" w:rsidRDefault="00552BDD" w:rsidP="00552BDD">
      <w:pPr>
        <w:ind w:firstLine="709"/>
        <w:jc w:val="both"/>
      </w:pPr>
      <w:r>
        <w:t>2.10.  Продолжительность  непрерывной  организованной  образовательной деятельности составляет: для детей 3-го года жизни  -  10 минут; для детей 4-го года жизни  -  15 минут;  для  детей 5-го года жизни  -  20 минут; для детей 6-го года жизни  -  25 минут; для детей 7-го года жизни - 30 минут.</w:t>
      </w:r>
    </w:p>
    <w:p w:rsidR="00552BDD" w:rsidRDefault="00552BDD" w:rsidP="00552BDD">
      <w:pPr>
        <w:ind w:firstLine="709"/>
        <w:jc w:val="both"/>
      </w:pPr>
      <w:r>
        <w:t>2.11.  Для детей старшего дошкольного возраста допускается организованная образовательная деятельность во второй половине дня после дневного сна.</w:t>
      </w:r>
    </w:p>
    <w:p w:rsidR="00552BDD" w:rsidRDefault="00552BDD" w:rsidP="00552BDD">
      <w:pPr>
        <w:ind w:firstLine="709"/>
        <w:jc w:val="both"/>
      </w:pPr>
      <w:r>
        <w:t>2.12.  В  середине  времени,  отведенного  на  организованную  образовательную деятельность,  проводятся  физкультминутки.  Перерывы  между  периодами организованной образовательной деятельности составляют 10 минут.</w:t>
      </w:r>
    </w:p>
    <w:p w:rsidR="00552BDD" w:rsidRDefault="00552BDD" w:rsidP="00552BDD">
      <w:pPr>
        <w:ind w:firstLine="709"/>
        <w:jc w:val="both"/>
      </w:pPr>
      <w:r>
        <w:t>2.14.  Организованная  образовательная  деятельность  по  физическому  развитию детей в возрасте от 3 до 7 лет организуется в МБДОУ 3 раза в неделю. Ее длительность составляет: в младшей группе  -  15 минут; в средней группе  -  20 минут; в  старшей группе  -  25  минут; в подготовительной группе - 30 минут.</w:t>
      </w:r>
    </w:p>
    <w:p w:rsidR="00552BDD" w:rsidRDefault="00552BDD" w:rsidP="00552BDD">
      <w:pPr>
        <w:ind w:firstLine="709"/>
        <w:jc w:val="both"/>
      </w:pPr>
      <w:r>
        <w:t xml:space="preserve">2.15.  Один  раз  в  неделю  в  период  с  1  мая  по  15  сентября  для  детей  5-7  лет МБДОУ  организует  организованную  образовательную  деятельность  по  физическому развитию детей, не имеющих медицинских противопоказаний, на открытом воздухе. </w:t>
      </w:r>
    </w:p>
    <w:p w:rsidR="00552BDD" w:rsidRDefault="00552BDD" w:rsidP="00552BDD">
      <w:pPr>
        <w:ind w:firstLine="709"/>
        <w:jc w:val="both"/>
      </w:pPr>
      <w:r>
        <w:t>2.16.  Организованная  образовательная  деятельность  по  дополнительному образованию проводится в МБДОУ:</w:t>
      </w:r>
    </w:p>
    <w:p w:rsidR="00552BDD" w:rsidRDefault="00552BDD" w:rsidP="00552BDD">
      <w:pPr>
        <w:ind w:firstLine="709"/>
        <w:jc w:val="both"/>
      </w:pPr>
      <w:r>
        <w:t>-  для детей 6-го года жизни -2 раза в неделю, продолжительность 25 минут;</w:t>
      </w:r>
    </w:p>
    <w:p w:rsidR="00552BDD" w:rsidRDefault="00552BDD" w:rsidP="00552BDD">
      <w:pPr>
        <w:ind w:firstLine="709"/>
        <w:jc w:val="both"/>
      </w:pPr>
      <w:r>
        <w:t>-  для детей 7-го года жизни - 2 раза в неделю, продолжительность 30 минут.</w:t>
      </w:r>
    </w:p>
    <w:p w:rsidR="00552BDD" w:rsidRPr="001971E4" w:rsidRDefault="00552BDD" w:rsidP="00552BDD">
      <w:pPr>
        <w:jc w:val="center"/>
        <w:rPr>
          <w:b/>
        </w:rPr>
      </w:pPr>
      <w:r w:rsidRPr="001971E4">
        <w:rPr>
          <w:b/>
        </w:rPr>
        <w:t>3. Права воспитанников.</w:t>
      </w:r>
    </w:p>
    <w:p w:rsidR="00552BDD" w:rsidRDefault="00552BDD" w:rsidP="00552BDD">
      <w:pPr>
        <w:ind w:firstLine="709"/>
        <w:jc w:val="both"/>
      </w:pPr>
      <w:r>
        <w:t xml:space="preserve">3.1. Воспитанники имеют право </w:t>
      </w:r>
      <w:proofErr w:type="gramStart"/>
      <w:r>
        <w:t>на</w:t>
      </w:r>
      <w:proofErr w:type="gramEnd"/>
      <w:r>
        <w:t>:</w:t>
      </w:r>
    </w:p>
    <w:p w:rsidR="00552BDD" w:rsidRDefault="00552BDD" w:rsidP="00552BDD">
      <w:pPr>
        <w:ind w:firstLine="709"/>
        <w:jc w:val="both"/>
      </w:pPr>
      <w:r>
        <w:t>-  создание  и  предоставление  в  МБДОУ  условий  для  образования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психолого-педагогической коррекции;</w:t>
      </w:r>
    </w:p>
    <w:p w:rsidR="00552BDD" w:rsidRDefault="00552BDD" w:rsidP="00552BDD">
      <w:pPr>
        <w:ind w:firstLine="709"/>
        <w:jc w:val="both"/>
      </w:pPr>
      <w:r>
        <w:t>-  удовлетворение  физиологических  потребностей  (питание,  сон,  отдых  и  др.)  в соответствии с возрастом и индивидуальными особенностями развития детей;</w:t>
      </w:r>
    </w:p>
    <w:p w:rsidR="00552BDD" w:rsidRDefault="00552BDD" w:rsidP="00552BDD">
      <w:pPr>
        <w:ind w:firstLine="709"/>
        <w:jc w:val="both"/>
      </w:pPr>
      <w:r>
        <w:t>-  обеспечение безопасности воспитанников во время пребывания в МБДОУ;</w:t>
      </w:r>
    </w:p>
    <w:p w:rsidR="00552BDD" w:rsidRDefault="00552BDD" w:rsidP="00552BDD">
      <w:pPr>
        <w:ind w:firstLine="709"/>
        <w:jc w:val="both"/>
      </w:pPr>
      <w:r>
        <w:t>-  уважение личности, человеческого достоинства;</w:t>
      </w:r>
    </w:p>
    <w:p w:rsidR="00552BDD" w:rsidRDefault="00552BDD" w:rsidP="00552BDD">
      <w:pPr>
        <w:ind w:firstLine="709"/>
        <w:jc w:val="both"/>
      </w:pPr>
      <w:r>
        <w:t>-  защиту от всех форм физического и психического насилия;</w:t>
      </w:r>
    </w:p>
    <w:p w:rsidR="00552BDD" w:rsidRDefault="00552BDD" w:rsidP="00552BDD">
      <w:pPr>
        <w:ind w:firstLine="709"/>
        <w:jc w:val="both"/>
      </w:pPr>
      <w:r>
        <w:t>-  охрану жизни и здоровья;</w:t>
      </w:r>
    </w:p>
    <w:p w:rsidR="00552BDD" w:rsidRDefault="00552BDD" w:rsidP="00552BDD">
      <w:pPr>
        <w:ind w:firstLine="709"/>
        <w:jc w:val="both"/>
      </w:pPr>
      <w:r>
        <w:lastRenderedPageBreak/>
        <w:t>- получение  образования  в  соответствии  с  федеральным  государственным образовательным стандартом дошкольного образования;</w:t>
      </w:r>
    </w:p>
    <w:p w:rsidR="00552BDD" w:rsidRDefault="00552BDD" w:rsidP="00552BDD">
      <w:pPr>
        <w:ind w:firstLine="709"/>
        <w:jc w:val="both"/>
      </w:pPr>
      <w:r>
        <w:t xml:space="preserve">- создание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w:t>
      </w:r>
      <w:proofErr w:type="gramStart"/>
      <w:r>
        <w:t>со</w:t>
      </w:r>
      <w:proofErr w:type="gramEnd"/>
      <w:r>
        <w:t xml:space="preserve">  взрослыми  и  сверстниками  и соответствующим возрасту видам деятельности;</w:t>
      </w:r>
    </w:p>
    <w:p w:rsidR="00552BDD" w:rsidRDefault="00552BDD" w:rsidP="00552BDD">
      <w:pPr>
        <w:ind w:firstLine="709"/>
        <w:jc w:val="both"/>
      </w:pPr>
      <w:r>
        <w:t>-  поддержку  инициативы  и  самостоятельности  детей  в  различных  видах деятельности;</w:t>
      </w:r>
    </w:p>
    <w:p w:rsidR="00552BDD" w:rsidRDefault="00552BDD" w:rsidP="00552BDD">
      <w:pPr>
        <w:ind w:firstLine="709"/>
        <w:jc w:val="both"/>
      </w:pPr>
      <w:r>
        <w:t>- формирования  социокультурной  среды,  соответствующей  возрастным, индивидуальным, психологическим и физиологическим особенностям детей;</w:t>
      </w:r>
    </w:p>
    <w:p w:rsidR="00552BDD" w:rsidRDefault="00552BDD" w:rsidP="00552BDD">
      <w:pPr>
        <w:ind w:firstLine="709"/>
        <w:jc w:val="both"/>
      </w:pPr>
      <w:r>
        <w:t>-  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w:t>
      </w:r>
    </w:p>
    <w:p w:rsidR="00552BDD" w:rsidRDefault="00552BDD" w:rsidP="00552BDD">
      <w:pPr>
        <w:ind w:firstLine="709"/>
        <w:jc w:val="both"/>
      </w:pPr>
      <w:r>
        <w:t>-  формирование  и  поддержку  положительной  самооценки  детей,  уверенности в собственных возможностях и способностях;</w:t>
      </w:r>
    </w:p>
    <w:p w:rsidR="00552BDD" w:rsidRDefault="00552BDD" w:rsidP="00552BDD">
      <w:pPr>
        <w:ind w:firstLine="709"/>
        <w:jc w:val="both"/>
      </w:pPr>
      <w:r>
        <w:t>-  обеспечение эмоционального благополучия;</w:t>
      </w:r>
    </w:p>
    <w:p w:rsidR="00552BDD" w:rsidRDefault="00552BDD" w:rsidP="00552BDD">
      <w:pPr>
        <w:ind w:firstLine="709"/>
        <w:jc w:val="both"/>
      </w:pPr>
      <w:r>
        <w:t>-  определение  оптимальной  учебной,  расписаний  организованной образовательной  деятельности,  дополнительной  образовательной  деятельности  и продолжительности каникул;</w:t>
      </w:r>
    </w:p>
    <w:p w:rsidR="00552BDD" w:rsidRDefault="00552BDD" w:rsidP="00552BDD">
      <w:pPr>
        <w:ind w:firstLine="709"/>
        <w:jc w:val="both"/>
      </w:pPr>
      <w:r>
        <w:t>- каникулы плановые перерывы при получении образования для отдыха и иных социальных целей в соответствии с календарным учебным графиком МБДОУ;</w:t>
      </w:r>
    </w:p>
    <w:p w:rsidR="00552BDD" w:rsidRDefault="00552BDD" w:rsidP="00552BDD">
      <w:pPr>
        <w:ind w:firstLine="709"/>
        <w:jc w:val="both"/>
      </w:pPr>
      <w:r>
        <w:t>- перевод для получения дошкольного образования по другой форме получения образования (в форме семейного образования);</w:t>
      </w:r>
    </w:p>
    <w:p w:rsidR="00552BDD" w:rsidRDefault="00552BDD" w:rsidP="00552BDD">
      <w:pPr>
        <w:ind w:firstLine="709"/>
        <w:jc w:val="both"/>
      </w:pPr>
      <w:r>
        <w:t>- перевод  в  другую  дошкольную  образовательную  организацию,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52BDD" w:rsidRDefault="00552BDD" w:rsidP="00552BDD">
      <w:pPr>
        <w:ind w:firstLine="709"/>
        <w:jc w:val="both"/>
      </w:pPr>
      <w:r>
        <w:t xml:space="preserve">-  организацию  предметно-развивающей  среды  в  МБДОУ  (помещение, оборудование,  учебно-наглядные пособия, игры и игрушки) в соответствии с возрастом, индивидуальными  особенностями,  содержанием  основной  образовательной программы  и  дополнительных  программ;  бесплатное  пользование  игровым оборудованием, играми, игрушками, пособиями для развития, учебной базой МБДОУ; </w:t>
      </w:r>
    </w:p>
    <w:p w:rsidR="00552BDD" w:rsidRDefault="00552BDD" w:rsidP="00552BDD">
      <w:pPr>
        <w:ind w:firstLine="709"/>
        <w:jc w:val="both"/>
      </w:pPr>
      <w:r>
        <w:t>-  пользование  в  порядке,  установленном  МБДОУ,  объектами  инфраструктуры МБДОУ;</w:t>
      </w:r>
    </w:p>
    <w:p w:rsidR="00552BDD" w:rsidRDefault="00552BDD" w:rsidP="00552BDD">
      <w:pPr>
        <w:ind w:firstLine="709"/>
        <w:jc w:val="both"/>
      </w:pPr>
      <w:r>
        <w:t>-  развитие  своих  творческих  способностей  и  интересов,  включая  участие  в конкурсах,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552BDD" w:rsidRDefault="00552BDD" w:rsidP="00552BDD">
      <w:pPr>
        <w:ind w:firstLine="709"/>
        <w:jc w:val="both"/>
      </w:pPr>
      <w:r>
        <w:t>-  поощрение за успехи в творческой, спортивной деятельности в соответствии с п. 5.2 настоящих Правил;</w:t>
      </w:r>
    </w:p>
    <w:p w:rsidR="00552BDD" w:rsidRDefault="00552BDD" w:rsidP="00552BDD">
      <w:pPr>
        <w:ind w:firstLine="709"/>
        <w:jc w:val="both"/>
      </w:pPr>
      <w:r>
        <w:t>-  -  получение пятиразового гарантированного сбалансированного питания;</w:t>
      </w:r>
    </w:p>
    <w:p w:rsidR="00552BDD" w:rsidRDefault="00552BDD" w:rsidP="00552BDD">
      <w:pPr>
        <w:ind w:firstLine="709"/>
        <w:jc w:val="both"/>
      </w:pPr>
      <w:r>
        <w:t>-  организацию досуговой деятельности;</w:t>
      </w:r>
    </w:p>
    <w:p w:rsidR="00552BDD" w:rsidRDefault="00552BDD" w:rsidP="00552BDD">
      <w:pPr>
        <w:ind w:firstLine="709"/>
        <w:jc w:val="both"/>
      </w:pPr>
      <w:r>
        <w:t>-  организацию  образовательной  деятельности  по физическому развитию в соответствии с уровнем физического развития и группой здоровья ребенка;</w:t>
      </w:r>
    </w:p>
    <w:p w:rsidR="00552BDD" w:rsidRDefault="00552BDD" w:rsidP="00552BDD">
      <w:pPr>
        <w:ind w:firstLine="709"/>
        <w:jc w:val="both"/>
      </w:pPr>
      <w:r>
        <w:lastRenderedPageBreak/>
        <w:t>-  посещение  по  выбору  родителей  (законных  представителей)  мероприятий, которые  проводятся  в  МБДОУ  и  не  предусмотрены  учебным  планом,  в  порядке, установленном соответствующим положением;</w:t>
      </w:r>
    </w:p>
    <w:p w:rsidR="00552BDD" w:rsidRDefault="00552BDD" w:rsidP="00552BDD">
      <w:pPr>
        <w:ind w:firstLine="709"/>
        <w:jc w:val="both"/>
      </w:pPr>
      <w:r>
        <w:t xml:space="preserve">-  текущий </w:t>
      </w:r>
      <w:proofErr w:type="gramStart"/>
      <w:r>
        <w:t>контроль за</w:t>
      </w:r>
      <w:proofErr w:type="gramEnd"/>
      <w:r>
        <w:t xml:space="preserve"> состоянием здоровья;</w:t>
      </w:r>
    </w:p>
    <w:p w:rsidR="00552BDD" w:rsidRDefault="00552BDD" w:rsidP="00552BDD">
      <w:pPr>
        <w:ind w:firstLine="709"/>
        <w:jc w:val="both"/>
      </w:pPr>
      <w:r>
        <w:t>-  оказание  первичной  медико-санитарной  помощи  в  порядке,  установленном законодательством в сфере охраны здоровья;</w:t>
      </w:r>
    </w:p>
    <w:p w:rsidR="00552BDD" w:rsidRDefault="00552BDD" w:rsidP="00552BDD">
      <w:pPr>
        <w:ind w:firstLine="709"/>
        <w:jc w:val="both"/>
      </w:pPr>
      <w:r>
        <w:t>-  пропаганду  и  обучение  навыкам  здорового  образа  жизни,  организацию  и создание условий для профилактики заболеваний и оздоровления воспитанников, для их физического развития;</w:t>
      </w:r>
    </w:p>
    <w:p w:rsidR="00552BDD" w:rsidRDefault="00552BDD" w:rsidP="00552BDD">
      <w:pPr>
        <w:ind w:firstLine="709"/>
        <w:jc w:val="both"/>
      </w:pPr>
      <w:r>
        <w:t>-  прохождение воспитанниками в соответствии с законодательством Российской Федерации периодических медицинских осмотров и диспансеризации;</w:t>
      </w:r>
    </w:p>
    <w:p w:rsidR="00552BDD" w:rsidRDefault="00552BDD" w:rsidP="00552BDD">
      <w:pPr>
        <w:ind w:firstLine="709"/>
        <w:jc w:val="both"/>
      </w:pPr>
      <w:r>
        <w:t>-  профилактику  несчастных  случаев  с  воспитанниками  во  время  пребывания  в МБДОУ;</w:t>
      </w:r>
    </w:p>
    <w:p w:rsidR="00552BDD" w:rsidRDefault="00552BDD" w:rsidP="00552BDD">
      <w:pPr>
        <w:ind w:firstLine="709"/>
        <w:jc w:val="both"/>
      </w:pPr>
      <w:r>
        <w:t>-  расследование  и  учет  несчастных  случаев  с  воспитанниками  во  время пребывания в МБДОУ.</w:t>
      </w:r>
    </w:p>
    <w:p w:rsidR="00552BDD" w:rsidRDefault="00552BDD" w:rsidP="00552BDD">
      <w:pPr>
        <w:ind w:firstLine="709"/>
        <w:jc w:val="both"/>
      </w:pPr>
      <w:r>
        <w:t>3.2.  Привлечение  воспитанников  МБДОУ  без  их  согласия  и  согласия  их родителей  (законных  представителей)  к  труду,  не  предусмотренному  образовательной программой, запрещается.</w:t>
      </w:r>
    </w:p>
    <w:p w:rsidR="00552BDD" w:rsidRDefault="00552BDD" w:rsidP="00552BDD">
      <w:pPr>
        <w:ind w:firstLine="709"/>
        <w:jc w:val="both"/>
      </w:pPr>
      <w:r>
        <w:t>3.3.  Освоение  образовательной  программы  дошкольного образования  МБДОУ  не  сопровождается  проведением  промежуточных  аттестаций  и итоговой аттестации воспитанников.</w:t>
      </w:r>
    </w:p>
    <w:p w:rsidR="00552BDD" w:rsidRDefault="00552BDD" w:rsidP="00552BDD">
      <w:pPr>
        <w:ind w:firstLine="709"/>
        <w:jc w:val="both"/>
      </w:pPr>
      <w:r>
        <w:t>3.4.  При  реализации    образовательной  программы  дошкольного образования  МБДОУ  в  рамках  педагогической  диагностики  проводится  оценка индивидуального  развития  детей.  Результаты  педагогической  диагностики  могут использоваться  исключительно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и оптимизации работы с группой детей.</w:t>
      </w:r>
    </w:p>
    <w:p w:rsidR="00552BDD" w:rsidRDefault="00552BDD" w:rsidP="00552BDD">
      <w:pPr>
        <w:ind w:firstLine="709"/>
        <w:jc w:val="both"/>
      </w:pPr>
      <w:r>
        <w:t>3.5.  Участие  ребенка  в  психологической  диагностике  развития  детей,  которую проводят  квалифицированные  специалисты  (педагоги-психологи,  психологи), допускается только с согласия его родителей (законных представителей).</w:t>
      </w:r>
    </w:p>
    <w:p w:rsidR="00552BDD" w:rsidRDefault="00552BDD" w:rsidP="00552BDD"/>
    <w:p w:rsidR="00552BDD" w:rsidRPr="001971E4" w:rsidRDefault="00552BDD" w:rsidP="00552BDD">
      <w:pPr>
        <w:jc w:val="center"/>
        <w:rPr>
          <w:b/>
        </w:rPr>
      </w:pPr>
      <w:r w:rsidRPr="001971E4">
        <w:rPr>
          <w:b/>
        </w:rPr>
        <w:t>4. Требования,</w:t>
      </w:r>
      <w:r>
        <w:rPr>
          <w:b/>
        </w:rPr>
        <w:t xml:space="preserve"> предъявляемые к воспитанникам. </w:t>
      </w:r>
    </w:p>
    <w:p w:rsidR="00552BDD" w:rsidRDefault="00552BDD" w:rsidP="00552BDD">
      <w:pPr>
        <w:ind w:firstLine="709"/>
        <w:jc w:val="both"/>
      </w:pPr>
      <w:r>
        <w:t>4.1. Требования к внешнему виду и к одежде воспитанников:</w:t>
      </w:r>
    </w:p>
    <w:p w:rsidR="00552BDD" w:rsidRDefault="00552BDD" w:rsidP="00552BDD">
      <w:pPr>
        <w:ind w:firstLine="709"/>
        <w:jc w:val="both"/>
      </w:pPr>
      <w:r>
        <w:t xml:space="preserve">-  опрятный внешний вид; </w:t>
      </w:r>
    </w:p>
    <w:p w:rsidR="00552BDD" w:rsidRDefault="00552BDD" w:rsidP="00552BDD">
      <w:pPr>
        <w:ind w:firstLine="709"/>
        <w:jc w:val="both"/>
      </w:pPr>
      <w:r>
        <w:t>-  чистая,  одежда  и  обувь  должны быть в исправном состоянии (замки курток и обуви, а также слитно детали одежды);</w:t>
      </w:r>
    </w:p>
    <w:p w:rsidR="00552BDD" w:rsidRDefault="00552BDD" w:rsidP="00552BDD">
      <w:pPr>
        <w:ind w:firstLine="709"/>
        <w:jc w:val="both"/>
      </w:pPr>
      <w:r>
        <w:t>-  умытое лицо; чистые нос, руки; подстриженные ногти;</w:t>
      </w:r>
    </w:p>
    <w:p w:rsidR="00552BDD" w:rsidRDefault="00552BDD" w:rsidP="00552BDD">
      <w:pPr>
        <w:ind w:firstLine="709"/>
        <w:jc w:val="both"/>
      </w:pPr>
      <w:r>
        <w:t>-  подстриженные и тщательно убранные волосы;</w:t>
      </w:r>
    </w:p>
    <w:p w:rsidR="00552BDD" w:rsidRDefault="00552BDD" w:rsidP="00552BDD">
      <w:pPr>
        <w:ind w:firstLine="709"/>
        <w:jc w:val="both"/>
      </w:pPr>
      <w:r>
        <w:t>-  чистое нижнее белье;</w:t>
      </w:r>
    </w:p>
    <w:p w:rsidR="00552BDD" w:rsidRDefault="00552BDD" w:rsidP="00552BDD">
      <w:pPr>
        <w:ind w:firstLine="709"/>
        <w:jc w:val="both"/>
      </w:pPr>
      <w:r>
        <w:t>-  наличие носовых платков;</w:t>
      </w:r>
    </w:p>
    <w:p w:rsidR="00552BDD" w:rsidRDefault="00552BDD" w:rsidP="00552BDD">
      <w:pPr>
        <w:ind w:firstLine="709"/>
        <w:jc w:val="both"/>
      </w:pPr>
      <w:r>
        <w:t>-  наличие сменной обуви;</w:t>
      </w:r>
    </w:p>
    <w:p w:rsidR="00552BDD" w:rsidRDefault="00552BDD" w:rsidP="00552BDD">
      <w:pPr>
        <w:ind w:firstLine="709"/>
        <w:jc w:val="both"/>
      </w:pPr>
      <w:r>
        <w:t>-  наличие комплекта сменного белья и одежды во время пребывания в МБДОУ;</w:t>
      </w:r>
    </w:p>
    <w:p w:rsidR="00552BDD" w:rsidRDefault="00552BDD" w:rsidP="00552BDD">
      <w:pPr>
        <w:ind w:firstLine="709"/>
        <w:jc w:val="both"/>
      </w:pPr>
      <w:r>
        <w:t>-  наличие головного убора для защиты от солнца (для прогулок в летнее время);</w:t>
      </w:r>
    </w:p>
    <w:p w:rsidR="00552BDD" w:rsidRDefault="00552BDD" w:rsidP="00552BDD">
      <w:pPr>
        <w:ind w:firstLine="709"/>
        <w:jc w:val="both"/>
      </w:pPr>
      <w:r>
        <w:t>-  наличие соответствующей обуви (чешки) для музыкальных занятий;</w:t>
      </w:r>
    </w:p>
    <w:p w:rsidR="00552BDD" w:rsidRDefault="00552BDD" w:rsidP="00552BDD">
      <w:pPr>
        <w:ind w:firstLine="709"/>
        <w:jc w:val="both"/>
      </w:pPr>
      <w:r>
        <w:t>-  соответствие одежды времени года и температуре воздуха;</w:t>
      </w:r>
    </w:p>
    <w:p w:rsidR="00552BDD" w:rsidRDefault="00552BDD" w:rsidP="00552BDD">
      <w:pPr>
        <w:ind w:firstLine="709"/>
        <w:jc w:val="both"/>
      </w:pPr>
      <w:r>
        <w:t>-  соответствие одежды размеру ребенка;</w:t>
      </w:r>
    </w:p>
    <w:p w:rsidR="00552BDD" w:rsidRDefault="00552BDD" w:rsidP="00552BDD">
      <w:pPr>
        <w:ind w:firstLine="709"/>
        <w:jc w:val="both"/>
      </w:pPr>
      <w:r>
        <w:t>-  отсутствие в карманах одежды опасных мелких предметов;</w:t>
      </w:r>
    </w:p>
    <w:p w:rsidR="00552BDD" w:rsidRDefault="00552BDD" w:rsidP="00552BDD">
      <w:pPr>
        <w:ind w:firstLine="709"/>
        <w:jc w:val="both"/>
      </w:pPr>
      <w:r>
        <w:lastRenderedPageBreak/>
        <w:t xml:space="preserve">-  наличие пакета для загрязненной одежды в шкафу ребенка. </w:t>
      </w:r>
    </w:p>
    <w:p w:rsidR="00552BDD" w:rsidRDefault="00552BDD" w:rsidP="00552BDD">
      <w:pPr>
        <w:ind w:firstLine="709"/>
        <w:jc w:val="both"/>
      </w:pPr>
      <w:r>
        <w:t>Ответственность за соответствие  внешнего  вида  и  одежды  воспитанников  требованиям  настоящих  Правил возлагается на родителей (законных представителей) воспитанников.</w:t>
      </w:r>
    </w:p>
    <w:p w:rsidR="00552BDD" w:rsidRDefault="00552BDD" w:rsidP="00552BDD">
      <w:pPr>
        <w:ind w:firstLine="709"/>
        <w:jc w:val="both"/>
      </w:pPr>
      <w:r>
        <w:t>4.2. Порядок прихода/приема воспитанников в МБДОУ:</w:t>
      </w:r>
    </w:p>
    <w:p w:rsidR="00552BDD" w:rsidRDefault="00552BDD" w:rsidP="00552BDD">
      <w:pPr>
        <w:ind w:firstLine="709"/>
        <w:jc w:val="both"/>
      </w:pPr>
      <w:r>
        <w:t>-  родитель (законный представитель) лично  передает ребенка воспитателю, сделав отметку в фильтре;</w:t>
      </w:r>
    </w:p>
    <w:p w:rsidR="00552BDD" w:rsidRDefault="00552BDD" w:rsidP="00552BDD">
      <w:pPr>
        <w:ind w:firstLine="709"/>
        <w:jc w:val="both"/>
      </w:pPr>
      <w:r>
        <w:t>- в случае</w:t>
      </w:r>
      <w:proofErr w:type="gramStart"/>
      <w:r>
        <w:t>,</w:t>
      </w:r>
      <w:proofErr w:type="gramEnd"/>
      <w:r>
        <w:t xml:space="preserve"> если при визуальном осмотре выявлены признаки заболевания, воспитатель сообщает об этом старшей медицинской сестре;</w:t>
      </w:r>
    </w:p>
    <w:p w:rsidR="00552BDD" w:rsidRDefault="00552BDD" w:rsidP="00552BDD">
      <w:pPr>
        <w:ind w:firstLine="709"/>
        <w:jc w:val="both"/>
      </w:pPr>
      <w:r>
        <w:t>- старшая медицинская сестра, проведя осмотр, принимает решение об отстранении или оставлении ребенка в МБДОУ;</w:t>
      </w:r>
    </w:p>
    <w:p w:rsidR="00552BDD" w:rsidRDefault="00552BDD" w:rsidP="00552BDD">
      <w:pPr>
        <w:ind w:firstLine="709"/>
        <w:jc w:val="both"/>
      </w:pPr>
      <w:r>
        <w:t>- дети, заболевших в течение дня детей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w:t>
      </w:r>
    </w:p>
    <w:p w:rsidR="00552BDD" w:rsidRDefault="00552BDD" w:rsidP="00552BDD">
      <w:pPr>
        <w:ind w:firstLine="709"/>
        <w:jc w:val="both"/>
      </w:pPr>
      <w:r>
        <w:t xml:space="preserve">-  за каждым ребенком закрепляется отдельный шкаф; </w:t>
      </w:r>
    </w:p>
    <w:p w:rsidR="00552BDD" w:rsidRDefault="00552BDD" w:rsidP="00552BDD">
      <w:pPr>
        <w:ind w:firstLine="709"/>
        <w:jc w:val="both"/>
      </w:pPr>
      <w:r>
        <w:t>-  родителям  (законным  представителям)  запрещается  давать  ребенку  продукты питания;</w:t>
      </w:r>
    </w:p>
    <w:p w:rsidR="00552BDD" w:rsidRPr="00933A99" w:rsidRDefault="00552BDD" w:rsidP="00552BDD">
      <w:pPr>
        <w:ind w:firstLine="709"/>
        <w:jc w:val="both"/>
      </w:pPr>
      <w:r w:rsidRPr="00933A99">
        <w:t>-  не рекомендуется использовать в группе игрушки, не прошедшие санобработку.</w:t>
      </w:r>
    </w:p>
    <w:p w:rsidR="00552BDD" w:rsidRDefault="00552BDD" w:rsidP="00552BDD">
      <w:pPr>
        <w:ind w:firstLine="709"/>
        <w:jc w:val="both"/>
      </w:pPr>
      <w:r>
        <w:t>4.3.  Прием воспитанников после перенесенного заболевания, а также отсутствия более 5 дней (за исключением выходных и праздничных дней) осуществляется только при наличии медицинской справки о состоянии здоровья.</w:t>
      </w:r>
    </w:p>
    <w:p w:rsidR="00552BDD" w:rsidRDefault="00552BDD" w:rsidP="00552BDD">
      <w:pPr>
        <w:ind w:firstLine="709"/>
        <w:jc w:val="both"/>
      </w:pPr>
      <w:r>
        <w:t xml:space="preserve">4.4. Ответственность за усвоение и понимание детьми правил поведения за столом во время приема пищи, за соблюдение правил поведения во время занятий возлагается на педагогических работников МБДОУ. </w:t>
      </w:r>
    </w:p>
    <w:p w:rsidR="00552BDD" w:rsidRDefault="00552BDD" w:rsidP="00552BDD">
      <w:pPr>
        <w:ind w:firstLine="709"/>
        <w:jc w:val="both"/>
      </w:pPr>
      <w:r>
        <w:t>4.5.  Ответственность  за  усвоение  и  понимание  детьми  правил  поведения  в группе,  за  соблюдение  правил  поведения  в  группе  возлагается  на  педагогических работников МБДОУ.</w:t>
      </w:r>
    </w:p>
    <w:p w:rsidR="00552BDD" w:rsidRDefault="00552BDD" w:rsidP="00552BDD">
      <w:pPr>
        <w:ind w:firstLine="709"/>
        <w:jc w:val="both"/>
      </w:pPr>
      <w:r>
        <w:t>4.6. Правила поведения воспитанников во время прогулки на участке:</w:t>
      </w:r>
    </w:p>
    <w:p w:rsidR="00552BDD" w:rsidRDefault="00552BDD" w:rsidP="00552BDD">
      <w:pPr>
        <w:ind w:firstLine="709"/>
        <w:jc w:val="both"/>
      </w:pPr>
      <w:r>
        <w:t>-  выходить  на  участок  только  вместе  с  воспитателем  или  младшим воспитателем;</w:t>
      </w:r>
    </w:p>
    <w:p w:rsidR="00552BDD" w:rsidRDefault="00552BDD" w:rsidP="00552BDD">
      <w:pPr>
        <w:ind w:firstLine="709"/>
        <w:jc w:val="both"/>
      </w:pPr>
      <w:r>
        <w:t>-  не покидать своего участка без разрешения воспитателя;</w:t>
      </w:r>
    </w:p>
    <w:p w:rsidR="00552BDD" w:rsidRDefault="00552BDD" w:rsidP="00552BDD">
      <w:pPr>
        <w:ind w:firstLine="709"/>
        <w:jc w:val="both"/>
      </w:pPr>
      <w:proofErr w:type="gramStart"/>
      <w:r>
        <w:t>-  не  влезать  на  ограждения,  деревья,  заборы,  не  брать  в  руки,  в  рот  снег, сосульки,  плоды,  растения,  стекла,  иные  предметы;  не  бросать  друг  в  друга  песком, землей;</w:t>
      </w:r>
      <w:proofErr w:type="gramEnd"/>
    </w:p>
    <w:p w:rsidR="00552BDD" w:rsidRDefault="00552BDD" w:rsidP="00552BDD">
      <w:pPr>
        <w:ind w:firstLine="709"/>
        <w:jc w:val="both"/>
      </w:pPr>
      <w:r>
        <w:t>-  не вступать в беседу с незнакомыми людьми, не брать у них ничего.</w:t>
      </w:r>
    </w:p>
    <w:p w:rsidR="00552BDD" w:rsidRDefault="00552BDD" w:rsidP="00552BDD">
      <w:pPr>
        <w:ind w:firstLine="709"/>
        <w:jc w:val="both"/>
      </w:pPr>
      <w:r>
        <w:t>4.7.  Ответственность  за  соблюдение  правил  поведения  во  время  прогулки  на участке,  за  безопасность,  жизнь  и  здоровье  детей  несет  воспитатель  и  младший воспитатель.  Обучение  указанным  правилам  также  осуществляют  родители  (законные представители) воспитанников.</w:t>
      </w:r>
    </w:p>
    <w:p w:rsidR="00552BDD" w:rsidRDefault="00552BDD" w:rsidP="00552BDD">
      <w:pPr>
        <w:ind w:firstLine="709"/>
        <w:jc w:val="both"/>
      </w:pPr>
      <w:r>
        <w:t xml:space="preserve">4.8. Требования по обеспечению безопасности воспитанников: </w:t>
      </w:r>
    </w:p>
    <w:p w:rsidR="00552BDD" w:rsidRPr="00933A99" w:rsidRDefault="00552BDD" w:rsidP="00552BDD">
      <w:pPr>
        <w:ind w:firstLine="709"/>
        <w:jc w:val="both"/>
      </w:pPr>
      <w:r>
        <w:t xml:space="preserve">-  во время занятий, игр, на прогулке, при участии в мероприятиях, воспитанники должны выполнять правила (инструкции) о мерах безопасности, с которыми их знакомят педагогические </w:t>
      </w:r>
      <w:r w:rsidRPr="00933A99">
        <w:t>работники М</w:t>
      </w:r>
      <w:r>
        <w:t>Б</w:t>
      </w:r>
      <w:r w:rsidRPr="00933A99">
        <w:t>ДОУ.</w:t>
      </w:r>
    </w:p>
    <w:p w:rsidR="00552BDD" w:rsidRPr="00933A99" w:rsidRDefault="00552BDD" w:rsidP="00552BDD">
      <w:pPr>
        <w:ind w:firstLine="709"/>
        <w:jc w:val="both"/>
      </w:pPr>
      <w:r w:rsidRPr="00933A99">
        <w:t xml:space="preserve">4.9. Порядок ухода воспитанников из </w:t>
      </w:r>
      <w:r>
        <w:t>МБ</w:t>
      </w:r>
      <w:r w:rsidRPr="00933A99">
        <w:t>ДОУ:</w:t>
      </w:r>
    </w:p>
    <w:p w:rsidR="00552BDD" w:rsidRPr="00933A99" w:rsidRDefault="00552BDD" w:rsidP="00552BDD">
      <w:pPr>
        <w:ind w:firstLine="709"/>
        <w:jc w:val="both"/>
      </w:pPr>
      <w:r w:rsidRPr="00933A99">
        <w:t xml:space="preserve">-  ребенка из </w:t>
      </w:r>
      <w:r>
        <w:t>МБ</w:t>
      </w:r>
      <w:r w:rsidRPr="00933A99">
        <w:t>ДОУ забирают родители (законные представители);</w:t>
      </w:r>
    </w:p>
    <w:p w:rsidR="00552BDD" w:rsidRPr="00933A99" w:rsidRDefault="00552BDD" w:rsidP="00552BDD">
      <w:pPr>
        <w:ind w:firstLine="709"/>
        <w:jc w:val="both"/>
      </w:pPr>
      <w:r w:rsidRPr="00933A99">
        <w:t>-  педагогическим и иным работникам М</w:t>
      </w:r>
      <w:r>
        <w:t>Б</w:t>
      </w:r>
      <w:r w:rsidRPr="00933A99">
        <w:t>ДОУ запрещено отдавать детей лицам в  нетрезвом  состоянии,  несовершеннолетним  братьям  и  сестрам,  отпускать  детей  одних по просьбе родителей, отдавать детей незнакомым лицам без доверенности от родителей;</w:t>
      </w:r>
    </w:p>
    <w:p w:rsidR="00552BDD" w:rsidRPr="00933A99" w:rsidRDefault="00552BDD" w:rsidP="00552BDD">
      <w:pPr>
        <w:ind w:firstLine="709"/>
        <w:jc w:val="both"/>
      </w:pPr>
      <w:r w:rsidRPr="00933A99">
        <w:lastRenderedPageBreak/>
        <w:t>-  в  исключительных  случаях  воспитатель  группы  отдает  ребенка совершеннолетнему  лицу  (не  моложе  18  лет)  на  основании  заранее  представленного лично заведующему М</w:t>
      </w:r>
      <w:r>
        <w:t>Б</w:t>
      </w:r>
      <w:r w:rsidRPr="00933A99">
        <w:t>ДОУ  письменного  заявления  родителя или законного представителя ребенка.</w:t>
      </w:r>
    </w:p>
    <w:p w:rsidR="00552BDD" w:rsidRDefault="00552BDD" w:rsidP="00552BDD">
      <w:pPr>
        <w:ind w:firstLine="709"/>
        <w:jc w:val="both"/>
      </w:pPr>
      <w:r w:rsidRPr="00933A99">
        <w:t>4.10.  В  целях  усвоения  и  понимания  детьми  правил  поведения  в  М</w:t>
      </w:r>
      <w:r>
        <w:t>Б</w:t>
      </w:r>
      <w:r w:rsidRPr="00933A99">
        <w:t>ДОУ, формирования общей культуры, развития физических, интеллектуальных, нравственных, эстетических  и  личностных  качеств  детей,  педагогические  работники  М</w:t>
      </w:r>
      <w:r>
        <w:t>Б</w:t>
      </w:r>
      <w:r w:rsidRPr="00933A99">
        <w:t>ДОУ  проводят соответствующую работу. Применяемые педагогическими работниками приемы, методы, формы  работы  должны  соответствовать  возрастным  особенностям  детей.  По  указанным вопросам  педагогические  работники  и  администрация  М</w:t>
      </w:r>
      <w:r>
        <w:t>Б</w:t>
      </w:r>
      <w:r w:rsidRPr="00933A99">
        <w:t>ДОУ  обязаны  тесно сотрудничать с родителями (законными представителями) воспитанников.</w:t>
      </w:r>
    </w:p>
    <w:p w:rsidR="00552BDD" w:rsidRPr="001971E4" w:rsidRDefault="00552BDD" w:rsidP="00552BDD">
      <w:pPr>
        <w:jc w:val="center"/>
        <w:rPr>
          <w:b/>
        </w:rPr>
      </w:pPr>
      <w:r w:rsidRPr="001971E4">
        <w:rPr>
          <w:b/>
        </w:rPr>
        <w:t>5. Поощрения, меры воспитательного воздействия.</w:t>
      </w:r>
    </w:p>
    <w:p w:rsidR="00552BDD" w:rsidRDefault="00552BDD" w:rsidP="00552BDD">
      <w:pPr>
        <w:ind w:firstLine="709"/>
        <w:jc w:val="both"/>
      </w:pPr>
      <w:r>
        <w:t>5.1.  Признавая  уникальность  и  талантливость  каждого  ребенка,  стремясь  к достижению  психологического  и  эмоционального  благополучия  детей  в  МБДОУ, педагогические  работники  МБДОУ  используют  различные  виды  поощрений  (похвала, одобрение, поручение главной роли в игре и другие поощрения). Педагогические  работники  в  каждой  группе  вправе  использовать  различные системы  поощрения  детей,  с  учетом  мнения  родителей  (законных  представителей) воспитанников,  в  том  числе  за  участие  в  конкурсах.  При  этом  в  случае  участия  в конкурсах  родителей  (законных  представителей)  детей  поощрение  может распространяться и на них.</w:t>
      </w:r>
    </w:p>
    <w:p w:rsidR="00552BDD" w:rsidRDefault="00552BDD" w:rsidP="00552BDD">
      <w:pPr>
        <w:ind w:firstLine="709"/>
        <w:jc w:val="both"/>
      </w:pPr>
      <w:r>
        <w:t>5.2.  За  достижения  на  конкурсах,  смотрах  и  иных  мероприятиях  на  уровне муниципального района или Республики Татарстан к воспитанникам МБДОУ могут быть применены следующие виды поощрений:</w:t>
      </w:r>
    </w:p>
    <w:p w:rsidR="00552BDD" w:rsidRDefault="00552BDD" w:rsidP="00552BDD">
      <w:pPr>
        <w:ind w:firstLine="709"/>
        <w:jc w:val="both"/>
      </w:pPr>
      <w:r>
        <w:t>-  награждение почетной грамотой и (или) дипломом;</w:t>
      </w:r>
    </w:p>
    <w:p w:rsidR="00552BDD" w:rsidRDefault="00552BDD" w:rsidP="00552BDD">
      <w:pPr>
        <w:ind w:firstLine="709"/>
        <w:jc w:val="both"/>
      </w:pPr>
      <w:r>
        <w:t>-  награждение ценным подарком;</w:t>
      </w:r>
    </w:p>
    <w:p w:rsidR="00552BDD" w:rsidRDefault="00552BDD" w:rsidP="00552BDD">
      <w:pPr>
        <w:ind w:firstLine="709"/>
        <w:jc w:val="both"/>
      </w:pPr>
      <w:r>
        <w:t>- направление благодарственного письма родителям (законным представителям) воспитанника.</w:t>
      </w:r>
    </w:p>
    <w:p w:rsidR="00552BDD" w:rsidRDefault="00552BDD" w:rsidP="00552BDD">
      <w:pPr>
        <w:ind w:firstLine="709"/>
        <w:jc w:val="both"/>
      </w:pPr>
      <w:r>
        <w:t>5.3.  Применение  поощрений  осуществляется  администрацией  МБДОУ  по представлению педагогических работников МБДОУ.</w:t>
      </w:r>
    </w:p>
    <w:p w:rsidR="00552BDD" w:rsidRDefault="00552BDD" w:rsidP="00552BDD">
      <w:pPr>
        <w:ind w:firstLine="709"/>
        <w:jc w:val="both"/>
      </w:pPr>
      <w:r>
        <w:t>5.4.  Меры воспитательного воздействия.</w:t>
      </w:r>
    </w:p>
    <w:p w:rsidR="00552BDD" w:rsidRDefault="00552BDD" w:rsidP="00552BDD">
      <w:pPr>
        <w:ind w:firstLine="709"/>
        <w:jc w:val="both"/>
      </w:pPr>
      <w:r>
        <w:t>5.4.1.  Меры  воспитательного  воздействия  представляют  собой  действия администрации  МБДОУ,  ее  педагогических  работников,  направленные  на  разъяснение недопустимости  нарушения  правил  поведения  в  МБДОУ,  осознание  воспитанником пагубности совершенных им действий, воспитание личных качеств воспитанника.</w:t>
      </w:r>
    </w:p>
    <w:p w:rsidR="00552BDD" w:rsidRDefault="00552BDD" w:rsidP="00552BDD">
      <w:pPr>
        <w:ind w:firstLine="709"/>
        <w:jc w:val="both"/>
      </w:pPr>
      <w:r>
        <w:t xml:space="preserve">5.4.2.  В  качестве  мер  воспитательного  воздействия  применяется  только  устное воздействие в виде порицания или замечания. </w:t>
      </w:r>
    </w:p>
    <w:p w:rsidR="00552BDD" w:rsidRDefault="00552BDD" w:rsidP="00552BDD">
      <w:pPr>
        <w:ind w:firstLine="709"/>
        <w:jc w:val="both"/>
      </w:pPr>
      <w:r>
        <w:t xml:space="preserve">5.4.3.  Педагогические  работники  МБДОУ  обязаны  информировать  родителей (законных  представителей)  воспитанников  о  случаях  нарушения  ребенком  правил поведения  в  МБДОУ,  тесно  сотрудничать  по  указанному  вопросу  с  родителями (законными представителями) воспитанников. </w:t>
      </w:r>
    </w:p>
    <w:p w:rsidR="00552BDD" w:rsidRPr="001971E4" w:rsidRDefault="00552BDD" w:rsidP="00552BDD">
      <w:pPr>
        <w:jc w:val="center"/>
        <w:rPr>
          <w:b/>
        </w:rPr>
      </w:pPr>
      <w:r w:rsidRPr="001971E4">
        <w:rPr>
          <w:b/>
        </w:rPr>
        <w:t>6. Защита прав воспитанников.</w:t>
      </w:r>
    </w:p>
    <w:p w:rsidR="00552BDD" w:rsidRDefault="00552BDD" w:rsidP="00552BDD">
      <w:pPr>
        <w:ind w:firstLine="709"/>
        <w:jc w:val="both"/>
      </w:pPr>
      <w:r>
        <w:t>6.1.  В  целях  защиты  прав  ребенка  родители  (законные  представители) самостоятельно или через своих представителей вправе:</w:t>
      </w:r>
    </w:p>
    <w:p w:rsidR="00552BDD" w:rsidRDefault="00552BDD" w:rsidP="00552BDD">
      <w:pPr>
        <w:ind w:firstLine="709"/>
        <w:jc w:val="both"/>
      </w:pPr>
      <w:r>
        <w:t>-  обращаться к заведующему МБДОУ;</w:t>
      </w:r>
    </w:p>
    <w:p w:rsidR="00552BDD" w:rsidRDefault="00552BDD" w:rsidP="00552BDD">
      <w:pPr>
        <w:ind w:firstLine="709"/>
        <w:jc w:val="both"/>
      </w:pPr>
      <w:r>
        <w:t>-  направлять  в  органы  управления  МБДОУ  обращения  о  нарушении  и  (или) ущемлении его работниками прав, свобод и социальных гарантий воспитанников;</w:t>
      </w:r>
    </w:p>
    <w:p w:rsidR="00552BDD" w:rsidRDefault="00552BDD" w:rsidP="00552BDD">
      <w:pPr>
        <w:ind w:firstLine="709"/>
        <w:jc w:val="both"/>
      </w:pPr>
      <w:r>
        <w:lastRenderedPageBreak/>
        <w:t>-  обращаться  в  комиссию  по  урегулированию  споров  между  участниками образовательных отношений МБДОУ;</w:t>
      </w:r>
    </w:p>
    <w:p w:rsidR="00552BDD" w:rsidRDefault="00552BDD" w:rsidP="00552BDD">
      <w:pPr>
        <w:ind w:firstLine="709"/>
        <w:jc w:val="both"/>
      </w:pPr>
      <w:r>
        <w:t>-  использовать  не  запрещенные  законодательством  РФ  иные  способы  защиты своих прав и законных интересов, в том числе обжалование и в судебном порядке.</w:t>
      </w:r>
    </w:p>
    <w:p w:rsidR="00552BDD" w:rsidRPr="00195509" w:rsidRDefault="00552BDD" w:rsidP="00552BDD">
      <w:pPr>
        <w:jc w:val="center"/>
        <w:rPr>
          <w:b/>
        </w:rPr>
      </w:pPr>
      <w:r w:rsidRPr="00195509">
        <w:rPr>
          <w:b/>
        </w:rPr>
        <w:t>7. Заключительные положения.</w:t>
      </w:r>
    </w:p>
    <w:p w:rsidR="00F179F1" w:rsidRDefault="00552BDD" w:rsidP="00552BDD">
      <w:r>
        <w:t>7.1. Вопросы, связанные с правами и обязанностями участников образовательного процесса,  не урегулированные  в  настоящих  Правилах,  регламентируются  договором между МБДОУ и родителями (законными представителями) ребенка.</w:t>
      </w:r>
    </w:p>
    <w:p w:rsidR="00552BDD" w:rsidRDefault="00552BDD" w:rsidP="00552BDD"/>
    <w:p w:rsidR="00552BDD" w:rsidRDefault="00552BDD" w:rsidP="00552BDD"/>
    <w:p w:rsidR="00552BDD" w:rsidRDefault="00552BDD" w:rsidP="00552BDD"/>
    <w:p w:rsidR="00552BDD" w:rsidRDefault="00552BDD" w:rsidP="00552BDD"/>
    <w:p w:rsidR="00552BDD" w:rsidRDefault="00552BDD" w:rsidP="00552BDD"/>
    <w:p w:rsidR="00552BDD" w:rsidRDefault="00552BDD" w:rsidP="00552BDD"/>
    <w:p w:rsidR="00552BDD" w:rsidRDefault="00552BDD" w:rsidP="00552BDD"/>
    <w:p w:rsidR="00552BDD" w:rsidRDefault="00552BDD" w:rsidP="00552BDD"/>
    <w:p w:rsidR="00552BDD" w:rsidRDefault="00552BDD" w:rsidP="00552BDD"/>
    <w:p w:rsidR="00552BDD" w:rsidRDefault="00552BDD" w:rsidP="00552BDD"/>
    <w:p w:rsidR="00552BDD" w:rsidRDefault="00552BDD" w:rsidP="00552BDD"/>
    <w:p w:rsidR="00552BDD" w:rsidRDefault="00552BDD" w:rsidP="00552BDD"/>
    <w:p w:rsidR="00552BDD" w:rsidRDefault="00552BDD" w:rsidP="00552BDD"/>
    <w:p w:rsidR="00552BDD" w:rsidRDefault="00552BDD" w:rsidP="00552BDD"/>
    <w:p w:rsidR="00552BDD" w:rsidRDefault="00552BDD" w:rsidP="00552BDD"/>
    <w:p w:rsidR="00552BDD" w:rsidRDefault="00552BDD" w:rsidP="00552BDD"/>
    <w:p w:rsidR="00552BDD" w:rsidRDefault="00552BDD" w:rsidP="00552BDD"/>
    <w:p w:rsidR="00552BDD" w:rsidRPr="00480E7F" w:rsidRDefault="00552BDD" w:rsidP="00552BDD">
      <w:pPr>
        <w:pStyle w:val="a3"/>
        <w:jc w:val="center"/>
        <w:rPr>
          <w:b/>
        </w:rPr>
      </w:pPr>
      <w:r w:rsidRPr="00E32037">
        <w:rPr>
          <w:rFonts w:eastAsia="Calibri"/>
          <w:b/>
          <w:lang w:eastAsia="en-US"/>
        </w:rPr>
        <w:t>С</w:t>
      </w:r>
      <w:r w:rsidRPr="00E32037">
        <w:rPr>
          <w:rFonts w:ascii="Calibri" w:eastAsia="Calibri" w:hAnsi="Calibri"/>
          <w:b/>
          <w:lang w:eastAsia="en-US"/>
        </w:rPr>
        <w:t xml:space="preserve"> </w:t>
      </w:r>
      <w:r>
        <w:rPr>
          <w:rFonts w:eastAsia="Calibri"/>
          <w:b/>
          <w:lang w:eastAsia="en-US"/>
        </w:rPr>
        <w:t>п</w:t>
      </w:r>
      <w:r w:rsidRPr="00E32037">
        <w:rPr>
          <w:rFonts w:eastAsia="Calibri"/>
          <w:b/>
          <w:lang w:eastAsia="en-US"/>
        </w:rPr>
        <w:t xml:space="preserve">оложением </w:t>
      </w:r>
      <w:r w:rsidRPr="00097AC4">
        <w:rPr>
          <w:b/>
        </w:rPr>
        <w:t>о правилах внутреннего распорядка воспитанников</w:t>
      </w:r>
      <w:r w:rsidRPr="00480E7F">
        <w:rPr>
          <w:b/>
        </w:rPr>
        <w:t xml:space="preserve"> </w:t>
      </w:r>
      <w:r>
        <w:rPr>
          <w:b/>
        </w:rPr>
        <w:t xml:space="preserve">                    </w:t>
      </w:r>
      <w:r w:rsidRPr="00480E7F">
        <w:rPr>
          <w:b/>
        </w:rPr>
        <w:t>муниципального бюджетного дошкольного образовательного учреждения</w:t>
      </w:r>
    </w:p>
    <w:p w:rsidR="00552BDD" w:rsidRPr="00E32037" w:rsidRDefault="00552BDD" w:rsidP="00552BDD">
      <w:pPr>
        <w:jc w:val="center"/>
        <w:rPr>
          <w:b/>
        </w:rPr>
      </w:pPr>
      <w:r w:rsidRPr="00480E7F">
        <w:rPr>
          <w:b/>
        </w:rPr>
        <w:t xml:space="preserve">«Детский сад «Солнышко» </w:t>
      </w:r>
      <w:proofErr w:type="spellStart"/>
      <w:r w:rsidRPr="00480E7F">
        <w:rPr>
          <w:b/>
        </w:rPr>
        <w:t>с</w:t>
      </w:r>
      <w:proofErr w:type="gramStart"/>
      <w:r w:rsidRPr="00480E7F">
        <w:rPr>
          <w:b/>
        </w:rPr>
        <w:t>.К</w:t>
      </w:r>
      <w:proofErr w:type="gramEnd"/>
      <w:r w:rsidRPr="00480E7F">
        <w:rPr>
          <w:b/>
        </w:rPr>
        <w:t>узайкино</w:t>
      </w:r>
      <w:proofErr w:type="spellEnd"/>
      <w:r w:rsidRPr="00480E7F">
        <w:rPr>
          <w:b/>
        </w:rPr>
        <w:t>»</w:t>
      </w:r>
      <w:r>
        <w:rPr>
          <w:b/>
        </w:rPr>
        <w:t xml:space="preserve"> </w:t>
      </w:r>
      <w:r w:rsidRPr="00E32037">
        <w:rPr>
          <w:rFonts w:eastAsia="Calibri"/>
          <w:b/>
          <w:lang w:eastAsia="en-US"/>
        </w:rPr>
        <w:t>ознакомлены:</w:t>
      </w:r>
    </w:p>
    <w:p w:rsidR="00552BDD" w:rsidRDefault="00552BDD" w:rsidP="00552BDD"/>
    <w:sectPr w:rsidR="00552BDD" w:rsidSect="00552BDD">
      <w:pgSz w:w="11906" w:h="16838"/>
      <w:pgMar w:top="1134" w:right="184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BDD"/>
    <w:rsid w:val="00552BDD"/>
    <w:rsid w:val="006055A4"/>
    <w:rsid w:val="00F179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2BD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52BD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52BDD"/>
    <w:rPr>
      <w:rFonts w:ascii="Tahoma" w:hAnsi="Tahoma" w:cs="Tahoma"/>
      <w:sz w:val="16"/>
      <w:szCs w:val="16"/>
    </w:rPr>
  </w:style>
  <w:style w:type="character" w:customStyle="1" w:styleId="a5">
    <w:name w:val="Текст выноски Знак"/>
    <w:basedOn w:val="a0"/>
    <w:link w:val="a4"/>
    <w:uiPriority w:val="99"/>
    <w:semiHidden/>
    <w:rsid w:val="00552BD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2BD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52BD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52BDD"/>
    <w:rPr>
      <w:rFonts w:ascii="Tahoma" w:hAnsi="Tahoma" w:cs="Tahoma"/>
      <w:sz w:val="16"/>
      <w:szCs w:val="16"/>
    </w:rPr>
  </w:style>
  <w:style w:type="character" w:customStyle="1" w:styleId="a5">
    <w:name w:val="Текст выноски Знак"/>
    <w:basedOn w:val="a0"/>
    <w:link w:val="a4"/>
    <w:uiPriority w:val="99"/>
    <w:semiHidden/>
    <w:rsid w:val="00552BD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2267</Words>
  <Characters>12923</Characters>
  <Application>Microsoft Office Word</Application>
  <DocSecurity>0</DocSecurity>
  <Lines>107</Lines>
  <Paragraphs>30</Paragraphs>
  <ScaleCrop>false</ScaleCrop>
  <Company>Krokoz™</Company>
  <LinksUpToDate>false</LinksUpToDate>
  <CharactersWithSpaces>15160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2</cp:revision>
  <dcterms:created xsi:type="dcterms:W3CDTF">2018-10-30T05:21:00Z</dcterms:created>
  <dcterms:modified xsi:type="dcterms:W3CDTF">2018-10-30T09:49:00Z</dcterms:modified>
</cp:coreProperties>
</file>